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803" w:rsidRDefault="00932803" w:rsidP="00932803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ด้านที่ 5  ข้อ 8</w:t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>6</w:t>
      </w:r>
    </w:p>
    <w:p w:rsidR="00932803" w:rsidRDefault="00932803" w:rsidP="00B80D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947117" w:rsidRPr="00B80D07" w:rsidRDefault="00B80D07" w:rsidP="00B80D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80D07">
        <w:rPr>
          <w:rFonts w:ascii="TH SarabunPSK" w:hAnsi="TH SarabunPSK" w:cs="TH SarabunPSK"/>
          <w:b/>
          <w:bCs/>
          <w:sz w:val="32"/>
          <w:szCs w:val="32"/>
        </w:rPr>
        <w:t xml:space="preserve">6.  </w:t>
      </w:r>
      <w:r w:rsidRPr="00B80D07">
        <w:rPr>
          <w:rFonts w:ascii="TH SarabunPSK" w:hAnsi="TH SarabunPSK" w:cs="TH SarabunPSK" w:hint="cs"/>
          <w:b/>
          <w:bCs/>
          <w:sz w:val="32"/>
          <w:szCs w:val="32"/>
          <w:cs/>
        </w:rPr>
        <w:t>มีการประชาสัมพันธ์ผลการดำเนินการด้านส่งเสริมคุณธรรมและจริยธรรม</w:t>
      </w:r>
    </w:p>
    <w:p w:rsidR="00B80D07" w:rsidRDefault="00B80D07" w:rsidP="00B80D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80D07" w:rsidRDefault="00B80D07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 ข่าวสารเกี่ยวกับการจัดซื้อจัดจ้าง</w:t>
      </w:r>
    </w:p>
    <w:p w:rsidR="00B80D07" w:rsidRDefault="009868EF" w:rsidP="009868EF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cs/>
        </w:rPr>
        <w:tab/>
      </w:r>
      <w:r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>
        <w:rPr>
          <w:rFonts w:hint="cs"/>
          <w:cs/>
        </w:rPr>
        <w:t xml:space="preserve"> </w:t>
      </w:r>
      <w:hyperlink r:id="rId4" w:history="1">
        <w:r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มีข่าวสารเกี่ยวกับการจัดซื้อจัดจ้างอยู่หน้าเว็บไซด์ </w:t>
      </w: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EC315CC" wp14:editId="1D282C92">
            <wp:simplePos x="0" y="0"/>
            <wp:positionH relativeFrom="column">
              <wp:posOffset>95416</wp:posOffset>
            </wp:positionH>
            <wp:positionV relativeFrom="paragraph">
              <wp:posOffset>45499</wp:posOffset>
            </wp:positionV>
            <wp:extent cx="5731307" cy="2997642"/>
            <wp:effectExtent l="0" t="0" r="317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0" b="3315"/>
                    <a:stretch/>
                  </pic:blipFill>
                  <pic:spPr bwMode="auto">
                    <a:xfrm>
                      <a:off x="0" y="0"/>
                      <a:ext cx="5731307" cy="2997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80D07" w:rsidRDefault="00B80D07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B80D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68EF" w:rsidRDefault="009868EF" w:rsidP="00DF56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56A5">
        <w:rPr>
          <w:rFonts w:ascii="TH SarabunPSK" w:hAnsi="TH SarabunPSK" w:cs="TH SarabunPSK"/>
          <w:b/>
          <w:bCs/>
          <w:sz w:val="32"/>
          <w:szCs w:val="32"/>
        </w:rPr>
        <w:t xml:space="preserve">2.  </w:t>
      </w:r>
      <w:r w:rsidRPr="00DF56A5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มาตรการส่งเสริมคุณธรรมและความโปร่งใสภายในหน่วยงาน </w:t>
      </w:r>
      <w:r w:rsidRPr="00DF56A5">
        <w:rPr>
          <w:rFonts w:ascii="TH SarabunPSK" w:hAnsi="TH SarabunPSK" w:cs="TH SarabunPSK"/>
          <w:b/>
          <w:bCs/>
          <w:sz w:val="32"/>
          <w:szCs w:val="32"/>
        </w:rPr>
        <w:t>2566</w:t>
      </w:r>
    </w:p>
    <w:p w:rsidR="009868EF" w:rsidRPr="00E67B33" w:rsidRDefault="00DF56A5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9868EF">
        <w:rPr>
          <w:rFonts w:ascii="TH SarabunPSK" w:hAnsi="TH SarabunPSK" w:cs="TH SarabunPSK" w:hint="cs"/>
          <w:sz w:val="32"/>
          <w:szCs w:val="32"/>
          <w:cs/>
        </w:rPr>
        <w:t>1.</w:t>
      </w:r>
      <w:r w:rsidR="009868EF">
        <w:rPr>
          <w:cs/>
        </w:rPr>
        <w:tab/>
      </w:r>
      <w:r w:rsidR="009868EF"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="009868EF"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9868EF"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 w:rsidR="009868EF">
        <w:rPr>
          <w:rFonts w:hint="cs"/>
          <w:cs/>
        </w:rPr>
        <w:t xml:space="preserve"> </w:t>
      </w:r>
      <w:hyperlink r:id="rId6" w:history="1">
        <w:r w:rsidR="009868EF"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="009868EF"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868EF" w:rsidRPr="00E67B33" w:rsidRDefault="009868EF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>ด้านซ้าย เลือก “</w:t>
      </w:r>
      <w:r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 xml:space="preserve">ตัวชี้วัด </w:t>
      </w:r>
      <w:r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</w:rPr>
        <w:t>ITA</w:t>
      </w:r>
      <w:r w:rsidRPr="00E67B33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”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868EF" w:rsidRDefault="00DF56A5" w:rsidP="00DF56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3.  </w:t>
      </w:r>
      <w:r w:rsidR="009868EF" w:rsidRPr="00E67B33">
        <w:rPr>
          <w:rFonts w:ascii="TH SarabunPSK" w:hAnsi="TH SarabunPSK" w:cs="TH SarabunPSK"/>
          <w:sz w:val="32"/>
          <w:szCs w:val="32"/>
          <w:cs/>
        </w:rPr>
        <w:t>เลือก “</w:t>
      </w:r>
      <w:r w:rsidRPr="00DF56A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มาตรการส่งเสริมคุณธรรมและความโปร่งใสภายในหน่วยงาน</w:t>
      </w:r>
      <w:proofErr w:type="gramStart"/>
      <w:r w:rsidR="009868EF"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End"/>
      <w:r>
        <w:rPr>
          <w:rFonts w:ascii="TH SarabunPSK" w:hAnsi="TH SarabunPSK" w:cs="TH SarabunPSK"/>
          <w:sz w:val="32"/>
          <w:szCs w:val="32"/>
        </w:rPr>
        <w:fldChar w:fldCharType="begin"/>
      </w:r>
      <w:r>
        <w:rPr>
          <w:rFonts w:ascii="TH SarabunPSK" w:hAnsi="TH SarabunPSK" w:cs="TH SarabunPSK"/>
          <w:sz w:val="32"/>
          <w:szCs w:val="32"/>
        </w:rPr>
        <w:instrText xml:space="preserve"> HYPERLINK "</w:instrText>
      </w:r>
      <w:r w:rsidRPr="00DF56A5">
        <w:rPr>
          <w:rFonts w:ascii="TH SarabunPSK" w:hAnsi="TH SarabunPSK" w:cs="TH SarabunPSK"/>
          <w:sz w:val="32"/>
          <w:szCs w:val="32"/>
        </w:rPr>
        <w:instrText>https://www.banghin.go.th/news.php?cat_id=68</w:instrText>
      </w:r>
      <w:r>
        <w:rPr>
          <w:rFonts w:ascii="TH SarabunPSK" w:hAnsi="TH SarabunPSK" w:cs="TH SarabunPSK"/>
          <w:sz w:val="32"/>
          <w:szCs w:val="32"/>
        </w:rPr>
        <w:instrText xml:space="preserve">" </w:instrText>
      </w:r>
      <w:r>
        <w:rPr>
          <w:rFonts w:ascii="TH SarabunPSK" w:hAnsi="TH SarabunPSK" w:cs="TH SarabunPSK"/>
          <w:sz w:val="32"/>
          <w:szCs w:val="32"/>
        </w:rPr>
        <w:fldChar w:fldCharType="separate"/>
      </w:r>
      <w:r w:rsidRPr="008F7575">
        <w:rPr>
          <w:rStyle w:val="a4"/>
          <w:rFonts w:ascii="TH SarabunPSK" w:hAnsi="TH SarabunPSK" w:cs="TH SarabunPSK"/>
          <w:sz w:val="32"/>
          <w:szCs w:val="32"/>
        </w:rPr>
        <w:t>https://www.banghin.go.th/news.php?cat_id=68</w:t>
      </w:r>
      <w:r>
        <w:rPr>
          <w:rFonts w:ascii="TH SarabunPSK" w:hAnsi="TH SarabunPSK" w:cs="TH SarabunPSK"/>
          <w:sz w:val="32"/>
          <w:szCs w:val="32"/>
        </w:rPr>
        <w:fldChar w:fldCharType="end"/>
      </w:r>
    </w:p>
    <w:p w:rsidR="009868EF" w:rsidRDefault="009868EF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4.</w:t>
      </w:r>
      <w:r w:rsidR="00DF56A5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DF56A5">
        <w:rPr>
          <w:rFonts w:ascii="TH SarabunPSK" w:hAnsi="TH SarabunPSK" w:cs="TH SarabunPSK" w:hint="cs"/>
          <w:sz w:val="32"/>
          <w:szCs w:val="32"/>
          <w:cs/>
        </w:rPr>
        <w:t>เลือก  “</w:t>
      </w:r>
      <w:proofErr w:type="gramEnd"/>
      <w:r w:rsidR="00DF56A5">
        <w:rPr>
          <w:rFonts w:ascii="Times New Roman" w:hAnsi="Times New Roman" w:hint="cs"/>
          <w:color w:val="191919"/>
          <w:sz w:val="21"/>
          <w:szCs w:val="21"/>
          <w:shd w:val="clear" w:color="auto" w:fill="E3FBFF"/>
          <w:cs/>
        </w:rPr>
        <w:t xml:space="preserve">  </w:t>
      </w:r>
      <w:r w:rsidR="00DF56A5" w:rsidRPr="00DF56A5">
        <w:rPr>
          <w:rFonts w:ascii="TH SarabunPSK" w:hAnsi="TH SarabunPSK" w:cs="TH SarabunPSK"/>
          <w:color w:val="191919"/>
          <w:sz w:val="32"/>
          <w:szCs w:val="32"/>
          <w:shd w:val="clear" w:color="auto" w:fill="E3FBFF"/>
        </w:rPr>
        <w:t>O34</w:t>
      </w:r>
      <w:r w:rsidR="00DF56A5" w:rsidRPr="00DF56A5">
        <w:rPr>
          <w:rFonts w:ascii="TH SarabunPSK" w:hAnsi="TH SarabunPSK" w:cs="TH SarabunPSK"/>
          <w:color w:val="191919"/>
          <w:sz w:val="32"/>
          <w:szCs w:val="32"/>
          <w:shd w:val="clear" w:color="auto" w:fill="E3FBFF"/>
          <w:cs/>
        </w:rPr>
        <w:t xml:space="preserve">มาตรการส่งเสริมคุณธรรมและความโปร่งใสภายในหน่วยงาน </w:t>
      </w:r>
      <w:r w:rsidR="00DF56A5" w:rsidRPr="00DF56A5">
        <w:rPr>
          <w:rFonts w:ascii="TH SarabunPSK" w:hAnsi="TH SarabunPSK" w:cs="TH SarabunPSK"/>
          <w:color w:val="191919"/>
          <w:sz w:val="32"/>
          <w:szCs w:val="32"/>
          <w:shd w:val="clear" w:color="auto" w:fill="E3FBFF"/>
        </w:rPr>
        <w:t>2566</w:t>
      </w:r>
      <w:r w:rsidR="00DF56A5">
        <w:rPr>
          <w:rFonts w:ascii="TH SarabunPSK" w:hAnsi="TH SarabunPSK" w:cs="TH SarabunPSK" w:hint="cs"/>
          <w:sz w:val="32"/>
          <w:szCs w:val="32"/>
          <w:cs/>
        </w:rPr>
        <w:t xml:space="preserve">”  </w:t>
      </w:r>
      <w:hyperlink r:id="rId7" w:history="1">
        <w:r w:rsidR="00DF56A5" w:rsidRPr="008F7575">
          <w:rPr>
            <w:rStyle w:val="a4"/>
            <w:rFonts w:ascii="TH SarabunPSK" w:hAnsi="TH SarabunPSK" w:cs="TH SarabunPSK"/>
            <w:sz w:val="32"/>
            <w:szCs w:val="32"/>
          </w:rPr>
          <w:t>https://www.banghin.go.th/news/detail.php?id=</w:t>
        </w:r>
        <w:r w:rsidR="00DF56A5" w:rsidRPr="008F7575">
          <w:rPr>
            <w:rStyle w:val="a4"/>
            <w:rFonts w:ascii="TH SarabunPSK" w:hAnsi="TH SarabunPSK" w:cs="TH SarabunPSK"/>
            <w:sz w:val="32"/>
            <w:szCs w:val="32"/>
            <w:cs/>
          </w:rPr>
          <w:t>331</w:t>
        </w:r>
      </w:hyperlink>
    </w:p>
    <w:p w:rsidR="00DF56A5" w:rsidRDefault="00DF56A5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5.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กด </w:t>
      </w:r>
      <w:hyperlink r:id="rId8" w:tgtFrame="_blank" w:history="1">
        <w:r w:rsidRPr="00DF56A5">
          <w:rPr>
            <w:rStyle w:val="a4"/>
            <w:rFonts w:ascii="TH SarabunPSK" w:hAnsi="TH SarabunPSK" w:cs="TH SarabunPSK"/>
            <w:color w:val="000099"/>
            <w:sz w:val="32"/>
            <w:szCs w:val="32"/>
            <w:shd w:val="clear" w:color="auto" w:fill="E3FBFF"/>
            <w:cs/>
          </w:rPr>
          <w:t>ดาวน์โหลดเอกสารเพิ่มเติมได้ที่นี่</w:t>
        </w:r>
      </w:hyperlink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hyperlink r:id="rId9" w:history="1">
        <w:r w:rsidRPr="008F7575">
          <w:rPr>
            <w:rStyle w:val="a4"/>
            <w:rFonts w:ascii="TH SarabunPSK" w:hAnsi="TH SarabunPSK" w:cs="TH SarabunPSK"/>
            <w:sz w:val="32"/>
            <w:szCs w:val="32"/>
          </w:rPr>
          <w:t>https://www.banghin.go.th/news/doc_download/</w:t>
        </w:r>
        <w:r w:rsidRPr="008F7575">
          <w:rPr>
            <w:rStyle w:val="a4"/>
            <w:rFonts w:ascii="TH SarabunPSK" w:hAnsi="TH SarabunPSK" w:cs="TH SarabunPSK"/>
            <w:sz w:val="32"/>
            <w:szCs w:val="32"/>
            <w:cs/>
          </w:rPr>
          <w:t>20240404110330</w:t>
        </w:r>
        <w:r w:rsidRPr="008F7575">
          <w:rPr>
            <w:rStyle w:val="a4"/>
            <w:rFonts w:ascii="TH SarabunPSK" w:hAnsi="TH SarabunPSK" w:cs="TH SarabunPSK"/>
            <w:sz w:val="32"/>
            <w:szCs w:val="32"/>
          </w:rPr>
          <w:t>_O</w:t>
        </w:r>
        <w:r w:rsidRPr="008F7575">
          <w:rPr>
            <w:rStyle w:val="a4"/>
            <w:rFonts w:ascii="TH SarabunPSK" w:hAnsi="TH SarabunPSK" w:cs="TH SarabunPSK"/>
            <w:sz w:val="32"/>
            <w:szCs w:val="32"/>
            <w:cs/>
          </w:rPr>
          <w:t>34-1.</w:t>
        </w:r>
        <w:r w:rsidRPr="008F7575">
          <w:rPr>
            <w:rStyle w:val="a4"/>
            <w:rFonts w:ascii="TH SarabunPSK" w:hAnsi="TH SarabunPSK" w:cs="TH SarabunPSK"/>
            <w:sz w:val="32"/>
            <w:szCs w:val="32"/>
          </w:rPr>
          <w:t>pdf</w:t>
        </w:r>
      </w:hyperlink>
    </w:p>
    <w:p w:rsidR="00DF56A5" w:rsidRDefault="00DF56A5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607F4" w:rsidRDefault="000607F4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607F4" w:rsidRDefault="000607F4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607F4" w:rsidRDefault="000607F4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607F4" w:rsidRDefault="000607F4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607F4" w:rsidRDefault="000607F4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607F4" w:rsidRDefault="000607F4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607F4" w:rsidRDefault="000607F4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607F4" w:rsidRDefault="000607F4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F56A5" w:rsidRDefault="00DF56A5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F56A5">
        <w:rPr>
          <w:rFonts w:ascii="TH SarabunPSK" w:hAnsi="TH SarabunPSK" w:cs="TH SarabunPSK"/>
          <w:b/>
          <w:bCs/>
          <w:sz w:val="32"/>
          <w:szCs w:val="32"/>
        </w:rPr>
        <w:t xml:space="preserve">3.  </w:t>
      </w:r>
      <w:hyperlink r:id="rId10" w:history="1">
        <w:r w:rsidR="000607F4">
          <w:rPr>
            <w:rStyle w:val="a4"/>
            <w:rFonts w:ascii="TH SarabunPSK" w:hAnsi="TH SarabunPSK" w:cs="TH SarabunPSK"/>
            <w:b/>
            <w:bCs/>
            <w:color w:val="auto"/>
            <w:sz w:val="32"/>
            <w:szCs w:val="32"/>
            <w:u w:val="none"/>
            <w:cs/>
          </w:rPr>
          <w:t>การดำเนินการเพื่อจัด</w:t>
        </w:r>
        <w:r w:rsidRPr="00DF56A5">
          <w:rPr>
            <w:rStyle w:val="a4"/>
            <w:rFonts w:ascii="TH SarabunPSK" w:hAnsi="TH SarabunPSK" w:cs="TH SarabunPSK"/>
            <w:b/>
            <w:bCs/>
            <w:color w:val="auto"/>
            <w:sz w:val="32"/>
            <w:szCs w:val="32"/>
            <w:u w:val="none"/>
            <w:cs/>
          </w:rPr>
          <w:t>การความเสี่ยงการทุจริต และประพฤติมิชอบ</w:t>
        </w:r>
      </w:hyperlink>
    </w:p>
    <w:p w:rsidR="00DF56A5" w:rsidRPr="00E67B33" w:rsidRDefault="00DF56A5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cs/>
        </w:rPr>
        <w:tab/>
      </w:r>
      <w:r w:rsidRPr="0073250E">
        <w:rPr>
          <w:rFonts w:ascii="TH SarabunPSK" w:hAnsi="TH SarabunPSK" w:cs="TH SarabunPSK"/>
          <w:sz w:val="32"/>
          <w:szCs w:val="32"/>
          <w:cs/>
        </w:rPr>
        <w:t xml:space="preserve">เข้าหน้าเว็บไซด์ </w:t>
      </w:r>
      <w:proofErr w:type="spellStart"/>
      <w:r w:rsidRPr="0073250E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73250E">
        <w:rPr>
          <w:rFonts w:ascii="TH SarabunPSK" w:hAnsi="TH SarabunPSK" w:cs="TH SarabunPSK"/>
          <w:sz w:val="32"/>
          <w:szCs w:val="32"/>
          <w:cs/>
        </w:rPr>
        <w:t>.บางหิน</w:t>
      </w:r>
      <w:r>
        <w:rPr>
          <w:rFonts w:hint="cs"/>
          <w:cs/>
        </w:rPr>
        <w:t xml:space="preserve"> </w:t>
      </w:r>
      <w:hyperlink r:id="rId11" w:history="1">
        <w:r w:rsidRPr="00E67B33">
          <w:rPr>
            <w:rStyle w:val="a4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0607F4" w:rsidRDefault="00DF56A5" w:rsidP="000607F4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7B33">
        <w:rPr>
          <w:rFonts w:ascii="TH SarabunPSK" w:hAnsi="TH SarabunPSK" w:cs="TH SarabunPSK"/>
          <w:sz w:val="32"/>
          <w:szCs w:val="32"/>
          <w:cs/>
        </w:rPr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>ด้านซ้าย เลือก “</w:t>
      </w:r>
      <w:r>
        <w:rPr>
          <w:rFonts w:ascii="TH SarabunPSK" w:hAnsi="TH SarabunPSK" w:cs="TH SarabunPSK" w:hint="cs"/>
          <w:b/>
          <w:bCs/>
          <w:color w:val="2163C5"/>
          <w:sz w:val="32"/>
          <w:szCs w:val="32"/>
          <w:shd w:val="clear" w:color="auto" w:fill="E3FBFF"/>
          <w:cs/>
        </w:rPr>
        <w:t xml:space="preserve">ตัวชี้วัด </w:t>
      </w:r>
      <w:r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</w:rPr>
        <w:t>ITA</w:t>
      </w:r>
      <w:r w:rsidRPr="00E67B33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”</w:t>
      </w:r>
    </w:p>
    <w:p w:rsidR="000607F4" w:rsidRDefault="000607F4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F56A5">
        <w:rPr>
          <w:rFonts w:ascii="TH SarabunPSK" w:hAnsi="TH SarabunPSK" w:cs="TH SarabunPSK"/>
          <w:sz w:val="32"/>
          <w:szCs w:val="32"/>
        </w:rPr>
        <w:t xml:space="preserve">3.  </w:t>
      </w:r>
      <w:r w:rsidR="00DF56A5" w:rsidRPr="00E67B33">
        <w:rPr>
          <w:rFonts w:ascii="TH SarabunPSK" w:hAnsi="TH SarabunPSK" w:cs="TH SarabunPSK"/>
          <w:sz w:val="32"/>
          <w:szCs w:val="32"/>
          <w:cs/>
        </w:rPr>
        <w:t>เลือก “</w:t>
      </w:r>
      <w:r w:rsidRPr="000607F4">
        <w:rPr>
          <w:rFonts w:ascii="TH SarabunPSK" w:eastAsia="Times New Roman" w:hAnsi="TH SarabunPSK" w:cs="TH SarabunPSK"/>
          <w:sz w:val="32"/>
          <w:szCs w:val="32"/>
          <w:cs/>
        </w:rPr>
        <w:t>การดำเนินการเพื่อจัด การความเสี่ยงการทุจริต และประพฤติมิชอบ</w:t>
      </w:r>
      <w:proofErr w:type="gramStart"/>
      <w:r w:rsidR="00DF56A5" w:rsidRPr="00E67B33">
        <w:rPr>
          <w:rFonts w:ascii="TH SarabunPSK" w:hAnsi="TH SarabunPSK" w:cs="TH SarabunPSK"/>
          <w:sz w:val="32"/>
          <w:szCs w:val="32"/>
          <w:cs/>
        </w:rPr>
        <w:t xml:space="preserve">” </w:t>
      </w:r>
      <w:r w:rsidR="00DF56A5">
        <w:rPr>
          <w:rFonts w:ascii="TH SarabunPSK" w:hAnsi="TH SarabunPSK" w:cs="TH SarabunPSK"/>
          <w:sz w:val="32"/>
          <w:szCs w:val="32"/>
        </w:rPr>
        <w:t xml:space="preserve"> </w:t>
      </w:r>
      <w:proofErr w:type="gramEnd"/>
      <w:r>
        <w:rPr>
          <w:rFonts w:ascii="TH SarabunPSK" w:hAnsi="TH SarabunPSK" w:cs="TH SarabunPSK"/>
          <w:sz w:val="32"/>
          <w:szCs w:val="32"/>
        </w:rPr>
        <w:fldChar w:fldCharType="begin"/>
      </w:r>
      <w:r>
        <w:rPr>
          <w:rFonts w:ascii="TH SarabunPSK" w:hAnsi="TH SarabunPSK" w:cs="TH SarabunPSK"/>
          <w:sz w:val="32"/>
          <w:szCs w:val="32"/>
        </w:rPr>
        <w:instrText xml:space="preserve"> HYPERLINK "</w:instrText>
      </w:r>
      <w:r w:rsidRPr="000607F4">
        <w:rPr>
          <w:rFonts w:ascii="TH SarabunPSK" w:hAnsi="TH SarabunPSK" w:cs="TH SarabunPSK"/>
          <w:sz w:val="32"/>
          <w:szCs w:val="32"/>
        </w:rPr>
        <w:instrText>https://www.banghin.go.th/news.php?cat_id=54</w:instrText>
      </w:r>
      <w:r>
        <w:rPr>
          <w:rFonts w:ascii="TH SarabunPSK" w:hAnsi="TH SarabunPSK" w:cs="TH SarabunPSK"/>
          <w:sz w:val="32"/>
          <w:szCs w:val="32"/>
        </w:rPr>
        <w:instrText xml:space="preserve">" </w:instrText>
      </w:r>
      <w:r>
        <w:rPr>
          <w:rFonts w:ascii="TH SarabunPSK" w:hAnsi="TH SarabunPSK" w:cs="TH SarabunPSK"/>
          <w:sz w:val="32"/>
          <w:szCs w:val="32"/>
        </w:rPr>
        <w:fldChar w:fldCharType="separate"/>
      </w:r>
      <w:r w:rsidRPr="008F7575">
        <w:rPr>
          <w:rStyle w:val="a4"/>
          <w:rFonts w:ascii="TH SarabunPSK" w:hAnsi="TH SarabunPSK" w:cs="TH SarabunPSK"/>
          <w:sz w:val="32"/>
          <w:szCs w:val="32"/>
        </w:rPr>
        <w:t>https://www.banghin.go.th/news.php?cat_id=54</w:t>
      </w:r>
      <w:r>
        <w:rPr>
          <w:rFonts w:ascii="TH SarabunPSK" w:hAnsi="TH SarabunPSK" w:cs="TH SarabunPSK"/>
          <w:sz w:val="32"/>
          <w:szCs w:val="32"/>
        </w:rPr>
        <w:fldChar w:fldCharType="end"/>
      </w:r>
    </w:p>
    <w:p w:rsidR="000607F4" w:rsidRDefault="00DF56A5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4.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เลือก  “</w:t>
      </w:r>
      <w:proofErr w:type="gramEnd"/>
      <w:r>
        <w:rPr>
          <w:rFonts w:ascii="Times New Roman" w:hAnsi="Times New Roman" w:hint="cs"/>
          <w:color w:val="191919"/>
          <w:sz w:val="21"/>
          <w:szCs w:val="21"/>
          <w:shd w:val="clear" w:color="auto" w:fill="E3FBFF"/>
          <w:cs/>
        </w:rPr>
        <w:t xml:space="preserve">  </w:t>
      </w:r>
      <w:r w:rsidR="000607F4" w:rsidRPr="000607F4">
        <w:rPr>
          <w:rFonts w:ascii="TH SarabunPSK" w:hAnsi="TH SarabunPSK" w:cs="TH SarabunPSK"/>
          <w:color w:val="191919"/>
          <w:sz w:val="32"/>
          <w:szCs w:val="32"/>
          <w:shd w:val="clear" w:color="auto" w:fill="E3FBFF"/>
        </w:rPr>
        <w:t>O31/O35</w:t>
      </w:r>
      <w:r w:rsidR="000607F4" w:rsidRPr="000607F4">
        <w:rPr>
          <w:rFonts w:ascii="TH SarabunPSK" w:hAnsi="TH SarabunPSK" w:cs="TH SarabunPSK"/>
          <w:color w:val="191919"/>
          <w:sz w:val="32"/>
          <w:szCs w:val="32"/>
          <w:shd w:val="clear" w:color="auto" w:fill="E3FBFF"/>
          <w:cs/>
        </w:rPr>
        <w:t xml:space="preserve">รายงานผลการดำเนินการเพื่อส่งเสริมคุณธรรมและความโปร่งใสภายใน </w:t>
      </w:r>
      <w:r w:rsidR="000607F4" w:rsidRPr="000607F4">
        <w:rPr>
          <w:rFonts w:ascii="TH SarabunPSK" w:hAnsi="TH SarabunPSK" w:cs="TH SarabunPSK"/>
          <w:color w:val="191919"/>
          <w:sz w:val="32"/>
          <w:szCs w:val="32"/>
          <w:shd w:val="clear" w:color="auto" w:fill="E3FBFF"/>
        </w:rPr>
        <w:t>2566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”  </w:t>
      </w:r>
      <w:hyperlink r:id="rId12" w:history="1">
        <w:r w:rsidR="000607F4" w:rsidRPr="008F7575">
          <w:rPr>
            <w:rStyle w:val="a4"/>
            <w:rFonts w:ascii="TH SarabunPSK" w:hAnsi="TH SarabunPSK" w:cs="TH SarabunPSK"/>
            <w:sz w:val="32"/>
            <w:szCs w:val="32"/>
          </w:rPr>
          <w:t>https://www.banghin.go.th/news/detail.php?id=315</w:t>
        </w:r>
      </w:hyperlink>
    </w:p>
    <w:p w:rsidR="00DF56A5" w:rsidRDefault="00DF56A5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5.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กด </w:t>
      </w:r>
      <w:hyperlink r:id="rId13" w:tgtFrame="_blank" w:history="1">
        <w:r w:rsidRPr="00DF56A5">
          <w:rPr>
            <w:rStyle w:val="a4"/>
            <w:rFonts w:ascii="TH SarabunPSK" w:hAnsi="TH SarabunPSK" w:cs="TH SarabunPSK"/>
            <w:color w:val="000099"/>
            <w:sz w:val="32"/>
            <w:szCs w:val="32"/>
            <w:shd w:val="clear" w:color="auto" w:fill="E3FBFF"/>
            <w:cs/>
          </w:rPr>
          <w:t>ดาวน์โหลดเอกสารเพิ่มเติมได้ที่นี่</w:t>
        </w:r>
      </w:hyperlink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607F4" w:rsidRPr="000607F4">
        <w:rPr>
          <w:rFonts w:ascii="TH SarabunPSK" w:hAnsi="TH SarabunPSK" w:cs="TH SarabunPSK"/>
          <w:sz w:val="32"/>
          <w:szCs w:val="32"/>
        </w:rPr>
        <w:t>https://www.banghin.go.th/news/doc_download/20240404142413_O31-O35-1.pdf</w:t>
      </w:r>
    </w:p>
    <w:p w:rsidR="00DF56A5" w:rsidRDefault="00DF56A5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607F4" w:rsidRPr="00DF56A5" w:rsidRDefault="000607F4" w:rsidP="00DF56A5">
      <w:pPr>
        <w:tabs>
          <w:tab w:val="left" w:pos="284"/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0607F4" w:rsidRPr="00DF56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D07"/>
    <w:rsid w:val="000607F4"/>
    <w:rsid w:val="00932803"/>
    <w:rsid w:val="00947117"/>
    <w:rsid w:val="009868EF"/>
    <w:rsid w:val="00B80D07"/>
    <w:rsid w:val="00DF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0692B9-DEC4-4781-807F-7E706986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D0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68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ghin.go.th/news/doc_download/20240404110330_O34-1.pdf" TargetMode="External"/><Relationship Id="rId13" Type="http://schemas.openxmlformats.org/officeDocument/2006/relationships/hyperlink" Target="https://www.banghin.go.th/news/doc_download/20240404110330_O34-1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anghin.go.th/news/detail.php?id=331" TargetMode="External"/><Relationship Id="rId12" Type="http://schemas.openxmlformats.org/officeDocument/2006/relationships/hyperlink" Target="https://www.banghin.go.th/news/detail.php?id=3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anghin.go.th/index.php" TargetMode="External"/><Relationship Id="rId11" Type="http://schemas.openxmlformats.org/officeDocument/2006/relationships/hyperlink" Target="https://www.banghin.go.th/index.php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www.banghin.go.th/news_news.php?cat_id=54" TargetMode="External"/><Relationship Id="rId4" Type="http://schemas.openxmlformats.org/officeDocument/2006/relationships/hyperlink" Target="https://www.banghin.go.th/index.php" TargetMode="External"/><Relationship Id="rId9" Type="http://schemas.openxmlformats.org/officeDocument/2006/relationships/hyperlink" Target="https://www.banghin.go.th/news/doc_download/20240404110330_O34-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</dc:creator>
  <cp:keywords/>
  <dc:description/>
  <cp:lastModifiedBy>PU</cp:lastModifiedBy>
  <cp:revision>3</cp:revision>
  <dcterms:created xsi:type="dcterms:W3CDTF">2024-06-10T06:17:00Z</dcterms:created>
  <dcterms:modified xsi:type="dcterms:W3CDTF">2024-06-10T09:02:00Z</dcterms:modified>
</cp:coreProperties>
</file>